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22" w:rsidRDefault="00917122" w:rsidP="00917122">
      <w:pPr>
        <w:jc w:val="center"/>
        <w:rPr>
          <w:b/>
        </w:rPr>
      </w:pPr>
      <w:bookmarkStart w:id="0" w:name="_GoBack"/>
      <w:bookmarkEnd w:id="0"/>
      <w:r>
        <w:rPr>
          <w:b/>
        </w:rPr>
        <w:t>ОЦЕНКА ИНДИВИДУАЛЬНЫХ ДОСТИЖЕНИЙ</w:t>
      </w:r>
    </w:p>
    <w:p w:rsidR="001104B2" w:rsidRDefault="001104B2" w:rsidP="00917122">
      <w:pPr>
        <w:jc w:val="center"/>
        <w:rPr>
          <w:b/>
        </w:rPr>
      </w:pPr>
    </w:p>
    <w:p w:rsidR="00917122" w:rsidRDefault="00917122" w:rsidP="00917122">
      <w:pPr>
        <w:rPr>
          <w:b/>
        </w:rPr>
      </w:pPr>
    </w:p>
    <w:p w:rsidR="00917122" w:rsidRDefault="00917122" w:rsidP="00917122">
      <w:pPr>
        <w:jc w:val="center"/>
        <w:rPr>
          <w:b/>
        </w:rPr>
      </w:pPr>
      <w:r w:rsidRPr="00C7286D">
        <w:rPr>
          <w:b/>
        </w:rPr>
        <w:t>СОСТАВ ПОРТФОЛИО И КРИТЕРИИ ОЦЕНИВАНИЯ</w:t>
      </w:r>
    </w:p>
    <w:p w:rsidR="00917122" w:rsidRDefault="00917122" w:rsidP="00917122">
      <w:pPr>
        <w:jc w:val="center"/>
        <w:rPr>
          <w:b/>
        </w:rPr>
      </w:pPr>
    </w:p>
    <w:p w:rsidR="0077120B" w:rsidRDefault="0077120B" w:rsidP="00917122">
      <w:pPr>
        <w:jc w:val="center"/>
        <w:rPr>
          <w:b/>
        </w:rPr>
      </w:pPr>
    </w:p>
    <w:tbl>
      <w:tblPr>
        <w:tblW w:w="9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5797"/>
        <w:gridCol w:w="2497"/>
      </w:tblGrid>
      <w:tr w:rsidR="00917122" w:rsidRPr="00FB6498" w:rsidTr="00AB076F">
        <w:trPr>
          <w:trHeight w:val="330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ИНДИВИДУАЛЬНЫЕ ДОСТИЖЕНИЯ</w:t>
            </w:r>
          </w:p>
        </w:tc>
        <w:tc>
          <w:tcPr>
            <w:tcW w:w="24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МАКСИМАЛЬНЫЙ БАЛЛ</w:t>
            </w:r>
          </w:p>
        </w:tc>
      </w:tr>
      <w:tr w:rsidR="00917122" w:rsidRPr="00FB6498" w:rsidTr="00AB076F">
        <w:trPr>
          <w:trHeight w:val="330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1.       </w:t>
            </w:r>
          </w:p>
        </w:tc>
        <w:tc>
          <w:tcPr>
            <w:tcW w:w="8294" w:type="dxa"/>
            <w:gridSpan w:val="2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БАЗОВОЕ ОБРАЗОВАНИЕ</w:t>
            </w:r>
            <w:r w:rsidRPr="00FB6498">
              <w:rPr>
                <w:rStyle w:val="a5"/>
                <w:b/>
                <w:bCs/>
                <w:color w:val="000000"/>
              </w:rPr>
              <w:endnoteReference w:id="1"/>
            </w:r>
          </w:p>
        </w:tc>
      </w:tr>
      <w:tr w:rsidR="00917122" w:rsidRPr="00FB6498" w:rsidTr="001104B2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1.1.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Соответствие диплома (специалиста или магистра) направленности программы аспирантуры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517"/>
        </w:trPr>
        <w:tc>
          <w:tcPr>
            <w:tcW w:w="832" w:type="dxa"/>
            <w:vMerge w:val="restart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1.2.</w:t>
            </w:r>
          </w:p>
        </w:tc>
        <w:tc>
          <w:tcPr>
            <w:tcW w:w="5797" w:type="dxa"/>
            <w:vMerge w:val="restart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Диплом об образовании (специалиста или магистра) </w:t>
            </w:r>
            <w:r w:rsidRPr="00FB6498">
              <w:rPr>
                <w:b/>
                <w:bCs/>
                <w:color w:val="000000"/>
              </w:rPr>
              <w:t>с отличием</w:t>
            </w:r>
            <w:r w:rsidRPr="00FB6498">
              <w:rPr>
                <w:color w:val="000000"/>
              </w:rPr>
              <w:t xml:space="preserve"> (по направленности (профилю) программы аспирантуры)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517"/>
        </w:trPr>
        <w:tc>
          <w:tcPr>
            <w:tcW w:w="832" w:type="dxa"/>
            <w:vMerge/>
            <w:vAlign w:val="center"/>
            <w:hideMark/>
          </w:tcPr>
          <w:p w:rsidR="00917122" w:rsidRPr="00FB6498" w:rsidRDefault="00917122" w:rsidP="00AB076F">
            <w:pPr>
              <w:rPr>
                <w:b/>
                <w:bCs/>
                <w:color w:val="000000"/>
              </w:rPr>
            </w:pPr>
          </w:p>
        </w:tc>
        <w:tc>
          <w:tcPr>
            <w:tcW w:w="5797" w:type="dxa"/>
            <w:vMerge/>
            <w:vAlign w:val="center"/>
            <w:hideMark/>
          </w:tcPr>
          <w:p w:rsidR="00917122" w:rsidRPr="00FB6498" w:rsidRDefault="00917122" w:rsidP="00AB076F">
            <w:pPr>
              <w:rPr>
                <w:color w:val="000000"/>
              </w:rPr>
            </w:pPr>
          </w:p>
        </w:tc>
        <w:tc>
          <w:tcPr>
            <w:tcW w:w="2497" w:type="dxa"/>
            <w:vMerge/>
            <w:vAlign w:val="center"/>
          </w:tcPr>
          <w:p w:rsidR="00917122" w:rsidRPr="00FB6498" w:rsidRDefault="00917122" w:rsidP="00AB076F">
            <w:pPr>
              <w:rPr>
                <w:b/>
                <w:bCs/>
                <w:color w:val="000000"/>
              </w:rPr>
            </w:pPr>
          </w:p>
        </w:tc>
      </w:tr>
      <w:tr w:rsidR="00917122" w:rsidRPr="00FB6498" w:rsidTr="00AB076F">
        <w:trPr>
          <w:trHeight w:val="58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2.       </w:t>
            </w:r>
          </w:p>
        </w:tc>
        <w:tc>
          <w:tcPr>
            <w:tcW w:w="8294" w:type="dxa"/>
            <w:gridSpan w:val="2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НАУЧНАЯ ДЕЯТЕЛЬНОСТЬ И САМООБРАЗОВАНИЕ</w:t>
            </w:r>
            <w:r w:rsidRPr="00FB6498">
              <w:rPr>
                <w:rStyle w:val="a5"/>
                <w:b/>
                <w:bCs/>
                <w:color w:val="000000"/>
              </w:rPr>
              <w:endnoteReference w:id="2"/>
            </w:r>
            <w:r w:rsidRPr="00FB6498">
              <w:rPr>
                <w:b/>
                <w:bCs/>
                <w:color w:val="000000"/>
              </w:rPr>
              <w:t xml:space="preserve"> </w:t>
            </w:r>
          </w:p>
        </w:tc>
      </w:tr>
      <w:tr w:rsidR="00917122" w:rsidRPr="00FB6498" w:rsidTr="001104B2">
        <w:trPr>
          <w:trHeight w:val="12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2.1. 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61696" w:rsidRDefault="00917122" w:rsidP="001A6BB5">
            <w:pPr>
              <w:jc w:val="both"/>
              <w:rPr>
                <w:strike/>
                <w:color w:val="000000"/>
              </w:rPr>
            </w:pPr>
            <w:r w:rsidRPr="00FB6498">
              <w:rPr>
                <w:color w:val="000000"/>
              </w:rPr>
              <w:t>Участие в научных конференциях по направленности программы аспирантуры с публикацией тезисов доклада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900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2.2. 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Научные публикации</w:t>
            </w:r>
            <w:r w:rsidRPr="00FB6498">
              <w:rPr>
                <w:b/>
                <w:bCs/>
                <w:color w:val="000000"/>
              </w:rPr>
              <w:t xml:space="preserve"> </w:t>
            </w:r>
            <w:r w:rsidRPr="00FB6498">
              <w:rPr>
                <w:color w:val="000000"/>
              </w:rPr>
              <w:t xml:space="preserve">по направленности программы аспирантуры в журналах </w:t>
            </w:r>
            <w:r w:rsidRPr="00FB6498">
              <w:rPr>
                <w:b/>
                <w:bCs/>
                <w:color w:val="000000"/>
              </w:rPr>
              <w:t>ВАК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23268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2.3.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Научные публикации</w:t>
            </w:r>
            <w:r w:rsidRPr="00FB6498">
              <w:rPr>
                <w:b/>
                <w:bCs/>
                <w:color w:val="000000"/>
              </w:rPr>
              <w:t xml:space="preserve"> </w:t>
            </w:r>
            <w:r w:rsidRPr="00FB6498">
              <w:rPr>
                <w:color w:val="000000"/>
              </w:rPr>
              <w:t>по направленности программы аспирантуры (кроме ВАК)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2.4.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Олимпиады, конкурсы, именные стипендии</w:t>
            </w:r>
            <w:r w:rsidRPr="00FB6498">
              <w:rPr>
                <w:rStyle w:val="a5"/>
                <w:color w:val="000000"/>
              </w:rPr>
              <w:endnoteReference w:id="3"/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23268B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2.5.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1A6BB5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Дипломы, сертификаты об участии в мероприятиях по направленности образовательной программы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3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2.6.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Зарубежные научные стажировки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1A6BB5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2.</w:t>
            </w:r>
            <w:r w:rsidR="001A6BB5">
              <w:rPr>
                <w:bCs/>
                <w:color w:val="000000"/>
              </w:rPr>
              <w:t>7</w:t>
            </w:r>
            <w:r w:rsidRPr="00FB6498">
              <w:rPr>
                <w:bCs/>
                <w:color w:val="000000"/>
              </w:rPr>
              <w:t>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634013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Индивидуальные или групповые </w:t>
            </w:r>
            <w:r w:rsidRPr="00FB6498">
              <w:rPr>
                <w:bCs/>
                <w:color w:val="000000"/>
              </w:rPr>
              <w:t>гранты,</w:t>
            </w:r>
            <w:r w:rsidRPr="00FB6498">
              <w:rPr>
                <w:color w:val="000000"/>
              </w:rPr>
              <w:t xml:space="preserve"> патенты на изобретения по направленности (профилю) программы аспирантуры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6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23268B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2.</w:t>
            </w:r>
            <w:r w:rsidR="001A6BB5">
              <w:rPr>
                <w:bCs/>
                <w:color w:val="000000"/>
              </w:rPr>
              <w:t>8</w:t>
            </w:r>
            <w:r w:rsidRPr="00FB6498">
              <w:rPr>
                <w:bCs/>
                <w:color w:val="000000"/>
              </w:rPr>
              <w:t>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Профессиональная переподготовка (диплом о повышении квалификации)</w:t>
            </w:r>
            <w:r w:rsidRPr="00FB6498">
              <w:rPr>
                <w:rStyle w:val="a5"/>
                <w:color w:val="000000"/>
              </w:rPr>
              <w:endnoteReference w:id="4"/>
            </w:r>
            <w:r w:rsidRPr="00FB6498">
              <w:rPr>
                <w:color w:val="000000"/>
              </w:rPr>
              <w:t xml:space="preserve">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330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  <w:r w:rsidRPr="00FB6498">
              <w:rPr>
                <w:b/>
                <w:bCs/>
                <w:color w:val="000000"/>
              </w:rPr>
              <w:t>3.       </w:t>
            </w:r>
          </w:p>
        </w:tc>
        <w:tc>
          <w:tcPr>
            <w:tcW w:w="8294" w:type="dxa"/>
            <w:gridSpan w:val="2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 3.1.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23268B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 xml:space="preserve">Рекомендация к поступлению в аспирантуру 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28494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17122" w:rsidRPr="00FB6498" w:rsidTr="001104B2">
        <w:trPr>
          <w:trHeight w:val="915"/>
        </w:trPr>
        <w:tc>
          <w:tcPr>
            <w:tcW w:w="832" w:type="dxa"/>
            <w:shd w:val="clear" w:color="auto" w:fill="auto"/>
            <w:vAlign w:val="center"/>
            <w:hideMark/>
          </w:tcPr>
          <w:p w:rsidR="00917122" w:rsidRPr="00FB6498" w:rsidRDefault="00917122" w:rsidP="0023268B">
            <w:pPr>
              <w:jc w:val="center"/>
              <w:rPr>
                <w:bCs/>
                <w:color w:val="000000"/>
              </w:rPr>
            </w:pPr>
            <w:r w:rsidRPr="00FB6498">
              <w:rPr>
                <w:bCs/>
                <w:color w:val="000000"/>
              </w:rPr>
              <w:t>3.</w:t>
            </w:r>
            <w:r w:rsidR="0023268B">
              <w:rPr>
                <w:bCs/>
                <w:color w:val="000000"/>
              </w:rPr>
              <w:t>2</w:t>
            </w:r>
            <w:r w:rsidRPr="00FB6498">
              <w:rPr>
                <w:bCs/>
                <w:color w:val="000000"/>
              </w:rPr>
              <w:t>.</w:t>
            </w:r>
          </w:p>
        </w:tc>
        <w:tc>
          <w:tcPr>
            <w:tcW w:w="5797" w:type="dxa"/>
            <w:shd w:val="clear" w:color="auto" w:fill="auto"/>
            <w:vAlign w:val="center"/>
            <w:hideMark/>
          </w:tcPr>
          <w:p w:rsidR="00917122" w:rsidRPr="00FB6498" w:rsidRDefault="00917122" w:rsidP="00AB076F">
            <w:pPr>
              <w:jc w:val="both"/>
              <w:rPr>
                <w:color w:val="000000"/>
              </w:rPr>
            </w:pPr>
            <w:r w:rsidRPr="00FB6498">
              <w:rPr>
                <w:color w:val="000000"/>
              </w:rPr>
              <w:t>ИТОГО: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17122" w:rsidRPr="00FB6498" w:rsidRDefault="00917122" w:rsidP="00AB076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F349C" w:rsidRDefault="005F349C" w:rsidP="00B63083"/>
    <w:p w:rsidR="00B63083" w:rsidRDefault="00B63083" w:rsidP="00B63083"/>
    <w:p w:rsidR="00B63083" w:rsidRDefault="00B63083" w:rsidP="00B63083"/>
    <w:p w:rsidR="00B63083" w:rsidRDefault="00B63083" w:rsidP="00B63083"/>
    <w:sectPr w:rsidR="00B63083" w:rsidSect="005F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B1" w:rsidRDefault="00B315B1" w:rsidP="00917122">
      <w:r>
        <w:separator/>
      </w:r>
    </w:p>
  </w:endnote>
  <w:endnote w:type="continuationSeparator" w:id="0">
    <w:p w:rsidR="00B315B1" w:rsidRDefault="00B315B1" w:rsidP="00917122">
      <w:r>
        <w:continuationSeparator/>
      </w:r>
    </w:p>
  </w:endnote>
  <w:endnote w:id="1">
    <w:p w:rsidR="00917122" w:rsidRPr="00E546EC" w:rsidRDefault="00917122" w:rsidP="00917122">
      <w:pPr>
        <w:jc w:val="both"/>
        <w:rPr>
          <w:szCs w:val="28"/>
        </w:rPr>
      </w:pPr>
      <w:r w:rsidRPr="00E546EC">
        <w:rPr>
          <w:rStyle w:val="a5"/>
          <w:sz w:val="28"/>
        </w:rPr>
        <w:endnoteRef/>
      </w:r>
      <w:r w:rsidRPr="00E546EC">
        <w:rPr>
          <w:sz w:val="20"/>
        </w:rPr>
        <w:t xml:space="preserve"> </w:t>
      </w:r>
      <w:r w:rsidRPr="00E546EC">
        <w:rPr>
          <w:sz w:val="28"/>
        </w:rPr>
        <w:t>«</w:t>
      </w:r>
      <w:r w:rsidRPr="00E546EC">
        <w:rPr>
          <w:szCs w:val="28"/>
        </w:rPr>
        <w:t>Базовое образование» может быть выбран только один пункт из 2-х</w:t>
      </w:r>
    </w:p>
  </w:endnote>
  <w:endnote w:id="2">
    <w:p w:rsidR="00917122" w:rsidRPr="00E546EC" w:rsidRDefault="00917122" w:rsidP="00917122">
      <w:pPr>
        <w:jc w:val="both"/>
        <w:rPr>
          <w:szCs w:val="28"/>
        </w:rPr>
      </w:pPr>
      <w:r w:rsidRPr="00E546EC">
        <w:rPr>
          <w:rStyle w:val="a5"/>
          <w:szCs w:val="28"/>
        </w:rPr>
        <w:endnoteRef/>
      </w:r>
      <w:r w:rsidRPr="00E546EC">
        <w:rPr>
          <w:szCs w:val="28"/>
        </w:rPr>
        <w:t xml:space="preserve"> </w:t>
      </w:r>
      <w:r>
        <w:rPr>
          <w:szCs w:val="28"/>
        </w:rPr>
        <w:t>Н</w:t>
      </w:r>
      <w:r w:rsidRPr="00E546EC">
        <w:rPr>
          <w:bCs/>
          <w:color w:val="000000"/>
          <w:szCs w:val="28"/>
        </w:rPr>
        <w:t xml:space="preserve">аучная деятельность и самообразование – по каждому пункту учитывается только одно достижение (один раз). Максимальная сумма баллов по блоку Научная деятельность и самообразование – 60 баллов. </w:t>
      </w:r>
    </w:p>
  </w:endnote>
  <w:endnote w:id="3">
    <w:p w:rsidR="00917122" w:rsidRPr="00E546EC" w:rsidRDefault="00917122" w:rsidP="0091712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E546EC">
        <w:rPr>
          <w:rStyle w:val="a5"/>
          <w:rFonts w:ascii="Times New Roman" w:hAnsi="Times New Roman" w:cs="Times New Roman"/>
          <w:sz w:val="24"/>
          <w:szCs w:val="28"/>
        </w:rPr>
        <w:endnoteRef/>
      </w:r>
      <w:r w:rsidRPr="00E546EC">
        <w:rPr>
          <w:rFonts w:ascii="Times New Roman" w:hAnsi="Times New Roman" w:cs="Times New Roman"/>
          <w:sz w:val="24"/>
          <w:szCs w:val="28"/>
        </w:rPr>
        <w:t xml:space="preserve"> </w:t>
      </w:r>
      <w:r w:rsidRPr="00C72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Олимпиады, конкурсы, стипендии</w:t>
      </w:r>
      <w:r w:rsidRPr="00E546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учитываются указанные достижения по направлению программы аспирантуры по одному из перечисленных (либо олимпиада, либо конкурс, либо стипендия)</w:t>
      </w:r>
    </w:p>
  </w:endnote>
  <w:endnote w:id="4">
    <w:p w:rsidR="00917122" w:rsidRPr="00E546EC" w:rsidRDefault="00917122" w:rsidP="0091712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E546EC">
        <w:rPr>
          <w:rStyle w:val="a5"/>
          <w:rFonts w:ascii="Times New Roman" w:hAnsi="Times New Roman" w:cs="Times New Roman"/>
          <w:sz w:val="24"/>
          <w:szCs w:val="28"/>
        </w:rPr>
        <w:endnoteRef/>
      </w:r>
      <w:r w:rsidRPr="00E546EC">
        <w:rPr>
          <w:rFonts w:ascii="Times New Roman" w:hAnsi="Times New Roman" w:cs="Times New Roman"/>
          <w:sz w:val="24"/>
          <w:szCs w:val="28"/>
        </w:rPr>
        <w:t xml:space="preserve"> </w:t>
      </w:r>
      <w:r w:rsidRPr="00C7286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Профессиональная переподготовка</w:t>
      </w:r>
      <w:r w:rsidRPr="00E546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– учитывается только оди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 документ, полученный не ранее</w:t>
      </w:r>
      <w:r w:rsidRPr="00E546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чем за  последние два года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B1" w:rsidRDefault="00B315B1" w:rsidP="00917122">
      <w:r>
        <w:separator/>
      </w:r>
    </w:p>
  </w:footnote>
  <w:footnote w:type="continuationSeparator" w:id="0">
    <w:p w:rsidR="00B315B1" w:rsidRDefault="00B315B1" w:rsidP="00917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22"/>
    <w:rsid w:val="00035099"/>
    <w:rsid w:val="00076816"/>
    <w:rsid w:val="001104B2"/>
    <w:rsid w:val="00126010"/>
    <w:rsid w:val="001A6BB5"/>
    <w:rsid w:val="0023268B"/>
    <w:rsid w:val="002844F2"/>
    <w:rsid w:val="0028494F"/>
    <w:rsid w:val="00292FD8"/>
    <w:rsid w:val="002B6275"/>
    <w:rsid w:val="002E3B18"/>
    <w:rsid w:val="002F2560"/>
    <w:rsid w:val="0037499D"/>
    <w:rsid w:val="003A4E0A"/>
    <w:rsid w:val="0043199D"/>
    <w:rsid w:val="004F4DB7"/>
    <w:rsid w:val="005A0CD3"/>
    <w:rsid w:val="005A599F"/>
    <w:rsid w:val="005B3023"/>
    <w:rsid w:val="005F349C"/>
    <w:rsid w:val="00600C52"/>
    <w:rsid w:val="00634013"/>
    <w:rsid w:val="00692670"/>
    <w:rsid w:val="006F35B2"/>
    <w:rsid w:val="00705084"/>
    <w:rsid w:val="00740396"/>
    <w:rsid w:val="0077120B"/>
    <w:rsid w:val="007B2EB1"/>
    <w:rsid w:val="00864861"/>
    <w:rsid w:val="00901057"/>
    <w:rsid w:val="00917122"/>
    <w:rsid w:val="00A107B2"/>
    <w:rsid w:val="00A15DEA"/>
    <w:rsid w:val="00A25DEA"/>
    <w:rsid w:val="00A4375D"/>
    <w:rsid w:val="00A7022A"/>
    <w:rsid w:val="00B101E1"/>
    <w:rsid w:val="00B315B1"/>
    <w:rsid w:val="00B46828"/>
    <w:rsid w:val="00B63083"/>
    <w:rsid w:val="00C86444"/>
    <w:rsid w:val="00CA6E7A"/>
    <w:rsid w:val="00D51369"/>
    <w:rsid w:val="00D64353"/>
    <w:rsid w:val="00D6605A"/>
    <w:rsid w:val="00E00C5B"/>
    <w:rsid w:val="00E86E8B"/>
    <w:rsid w:val="00EA7FF8"/>
    <w:rsid w:val="00EB0EC8"/>
    <w:rsid w:val="00EC1177"/>
    <w:rsid w:val="00EC2D29"/>
    <w:rsid w:val="00ED5193"/>
    <w:rsid w:val="00EF76C2"/>
    <w:rsid w:val="00F21D63"/>
    <w:rsid w:val="00F6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29CF2-6B12-4717-999F-A79808DB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91712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концевой сноски Знак"/>
    <w:basedOn w:val="a0"/>
    <w:link w:val="a3"/>
    <w:uiPriority w:val="99"/>
    <w:rsid w:val="00917122"/>
    <w:rPr>
      <w:sz w:val="20"/>
      <w:szCs w:val="20"/>
    </w:rPr>
  </w:style>
  <w:style w:type="character" w:styleId="a5">
    <w:name w:val="endnote reference"/>
    <w:basedOn w:val="a0"/>
    <w:uiPriority w:val="99"/>
    <w:unhideWhenUsed/>
    <w:rsid w:val="0091712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A4E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4E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5831-FE6F-4D90-A118-E57E95C9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2022-10-03T12:20:00Z</cp:lastPrinted>
  <dcterms:created xsi:type="dcterms:W3CDTF">2023-05-22T12:28:00Z</dcterms:created>
  <dcterms:modified xsi:type="dcterms:W3CDTF">2023-05-22T12:28:00Z</dcterms:modified>
</cp:coreProperties>
</file>